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1B4D" w14:textId="5A724564" w:rsidR="00F31CA5" w:rsidRDefault="00D75EC4" w:rsidP="00700E24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2024-2025</w:t>
      </w:r>
    </w:p>
    <w:p w14:paraId="0C92261A" w14:textId="68BCBEEF" w:rsidR="00700E24" w:rsidRDefault="00700E24" w:rsidP="00700E24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PK</w:t>
      </w:r>
      <w:r w:rsidR="00370A1F">
        <w:rPr>
          <w:b/>
          <w:szCs w:val="28"/>
        </w:rPr>
        <w:t>4</w:t>
      </w:r>
      <w:r>
        <w:rPr>
          <w:b/>
          <w:szCs w:val="28"/>
        </w:rPr>
        <w:t xml:space="preserve"> SUPPLY LIST</w:t>
      </w:r>
    </w:p>
    <w:p w14:paraId="44E3E56E" w14:textId="77777777" w:rsidR="00700E24" w:rsidRPr="00170B3A" w:rsidRDefault="00700E24" w:rsidP="00700E24">
      <w:pPr>
        <w:spacing w:line="240" w:lineRule="auto"/>
        <w:rPr>
          <w:b/>
          <w:szCs w:val="28"/>
        </w:rPr>
      </w:pPr>
    </w:p>
    <w:p w14:paraId="5D789049" w14:textId="7B2F0070" w:rsidR="00CE131D" w:rsidRPr="00370A1F" w:rsidRDefault="00082433" w:rsidP="00F9309F">
      <w:pPr>
        <w:jc w:val="center"/>
        <w:rPr>
          <w:b/>
          <w:sz w:val="18"/>
          <w:szCs w:val="18"/>
        </w:rPr>
      </w:pPr>
      <w:r w:rsidRPr="00370A1F">
        <w:rPr>
          <w:b/>
          <w:bCs/>
          <w:color w:val="FF0000"/>
          <w:sz w:val="18"/>
          <w:szCs w:val="18"/>
        </w:rPr>
        <w:t>Teacher Request</w:t>
      </w:r>
      <w:r w:rsidRPr="00370A1F">
        <w:rPr>
          <w:color w:val="FF0000"/>
          <w:sz w:val="18"/>
          <w:szCs w:val="18"/>
        </w:rPr>
        <w:t xml:space="preserve">: </w:t>
      </w:r>
      <w:r w:rsidRPr="00370A1F">
        <w:rPr>
          <w:color w:val="002060"/>
          <w:sz w:val="18"/>
          <w:szCs w:val="18"/>
        </w:rPr>
        <w:t xml:space="preserve">It </w:t>
      </w:r>
      <w:r w:rsidR="004B1788" w:rsidRPr="00370A1F">
        <w:rPr>
          <w:sz w:val="18"/>
          <w:szCs w:val="18"/>
        </w:rPr>
        <w:t xml:space="preserve">is incredibly important that the items listed below are purchased exactly as listed. If there are any items that you are unsure of, please </w:t>
      </w:r>
      <w:r w:rsidR="00700E24" w:rsidRPr="00370A1F">
        <w:rPr>
          <w:sz w:val="18"/>
          <w:szCs w:val="18"/>
        </w:rPr>
        <w:t>contact the school office for clarification</w:t>
      </w:r>
      <w:r w:rsidR="002152D2" w:rsidRPr="00370A1F">
        <w:rPr>
          <w:sz w:val="18"/>
          <w:szCs w:val="18"/>
        </w:rPr>
        <w:t xml:space="preserve"> and to avoid having to purchase a replacement item.</w:t>
      </w:r>
      <w:r w:rsidR="004B1788" w:rsidRPr="00370A1F">
        <w:rPr>
          <w:sz w:val="18"/>
          <w:szCs w:val="18"/>
        </w:rPr>
        <w:t xml:space="preserve"> Thank you!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275"/>
      </w:tblGrid>
      <w:tr w:rsidR="000B06DA" w:rsidRPr="00170B3A" w14:paraId="4A991C83" w14:textId="77777777" w:rsidTr="000B06DA">
        <w:tc>
          <w:tcPr>
            <w:tcW w:w="1075" w:type="dxa"/>
          </w:tcPr>
          <w:p w14:paraId="43B548E9" w14:textId="77777777" w:rsidR="000B06DA" w:rsidRDefault="000B06DA" w:rsidP="00DD29EE">
            <w:pPr>
              <w:rPr>
                <w:szCs w:val="28"/>
              </w:rPr>
            </w:pPr>
          </w:p>
        </w:tc>
        <w:tc>
          <w:tcPr>
            <w:tcW w:w="8275" w:type="dxa"/>
            <w:tcBorders>
              <w:top w:val="single" w:sz="4" w:space="0" w:color="auto"/>
            </w:tcBorders>
          </w:tcPr>
          <w:p w14:paraId="1CBAF015" w14:textId="1A9963FF" w:rsidR="000B06DA" w:rsidRPr="000B06DA" w:rsidRDefault="000B06DA" w:rsidP="000B06D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Labeled Items- Please put the student’s name on EACH individual item:</w:t>
            </w:r>
          </w:p>
        </w:tc>
      </w:tr>
      <w:tr w:rsidR="00F26DDD" w:rsidRPr="00170B3A" w14:paraId="2542FDAD" w14:textId="77777777" w:rsidTr="000B06DA">
        <w:tc>
          <w:tcPr>
            <w:tcW w:w="1075" w:type="dxa"/>
          </w:tcPr>
          <w:p w14:paraId="09BC3CDC" w14:textId="4ADFE1F8" w:rsidR="00F26DDD" w:rsidRPr="00370A1F" w:rsidRDefault="00F26DDD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1 large</w:t>
            </w:r>
          </w:p>
        </w:tc>
        <w:tc>
          <w:tcPr>
            <w:tcW w:w="8275" w:type="dxa"/>
            <w:tcBorders>
              <w:top w:val="single" w:sz="4" w:space="0" w:color="auto"/>
            </w:tcBorders>
          </w:tcPr>
          <w:p w14:paraId="15778556" w14:textId="33BB603E" w:rsidR="00F26DDD" w:rsidRPr="00370A1F" w:rsidRDefault="00F26DDD" w:rsidP="007E6957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 xml:space="preserve">Backpack:  </w:t>
            </w:r>
            <w:r w:rsidR="00CE131D" w:rsidRPr="00370A1F">
              <w:rPr>
                <w:sz w:val="18"/>
                <w:szCs w:val="18"/>
              </w:rPr>
              <w:t xml:space="preserve">Large and sturdy enough to hold a lunchbox, a jacket, and a pocket folder without bending it. </w:t>
            </w:r>
          </w:p>
        </w:tc>
      </w:tr>
      <w:tr w:rsidR="00DD29EE" w:rsidRPr="00170B3A" w14:paraId="3FD1F70F" w14:textId="77777777" w:rsidTr="000B06DA">
        <w:tc>
          <w:tcPr>
            <w:tcW w:w="1075" w:type="dxa"/>
          </w:tcPr>
          <w:p w14:paraId="5FB6E65E" w14:textId="77777777" w:rsidR="00DD29EE" w:rsidRPr="00370A1F" w:rsidRDefault="00DD29EE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1</w:t>
            </w:r>
          </w:p>
        </w:tc>
        <w:tc>
          <w:tcPr>
            <w:tcW w:w="8275" w:type="dxa"/>
          </w:tcPr>
          <w:p w14:paraId="06B0985E" w14:textId="77777777" w:rsidR="00DD29EE" w:rsidRPr="00370A1F" w:rsidRDefault="00DD29EE" w:rsidP="007E6957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 xml:space="preserve">Roll-Up Mat: </w:t>
            </w:r>
            <w:r w:rsidRPr="00370A1F">
              <w:rPr>
                <w:b/>
                <w:sz w:val="18"/>
                <w:szCs w:val="18"/>
              </w:rPr>
              <w:t>Must be purchased from School Time in Bocage Village</w:t>
            </w:r>
            <w:r w:rsidRPr="00370A1F">
              <w:rPr>
                <w:sz w:val="18"/>
                <w:szCs w:val="18"/>
              </w:rPr>
              <w:t xml:space="preserve"> (or online). You cannot purchase this item from Wal-Mart. This is a mat, blanket, and pillow all in one. Separate mat and mat covers are </w:t>
            </w:r>
            <w:r w:rsidRPr="00370A1F">
              <w:rPr>
                <w:b/>
                <w:sz w:val="18"/>
                <w:szCs w:val="18"/>
              </w:rPr>
              <w:t>not</w:t>
            </w:r>
            <w:r w:rsidRPr="00370A1F">
              <w:rPr>
                <w:sz w:val="18"/>
                <w:szCs w:val="18"/>
              </w:rPr>
              <w:t xml:space="preserve"> acceptable. (See diagram at bottom of page). </w:t>
            </w:r>
          </w:p>
        </w:tc>
      </w:tr>
      <w:tr w:rsidR="004B1788" w:rsidRPr="00170B3A" w14:paraId="51509BD2" w14:textId="77777777" w:rsidTr="000B06DA">
        <w:tc>
          <w:tcPr>
            <w:tcW w:w="1075" w:type="dxa"/>
          </w:tcPr>
          <w:p w14:paraId="308B2371" w14:textId="1E381B7A" w:rsidR="004B1788" w:rsidRPr="00370A1F" w:rsidRDefault="00F2206B" w:rsidP="00DD29EE">
            <w:pPr>
              <w:rPr>
                <w:i/>
                <w:sz w:val="18"/>
                <w:szCs w:val="18"/>
              </w:rPr>
            </w:pPr>
            <w:r w:rsidRPr="00370A1F">
              <w:rPr>
                <w:i/>
                <w:sz w:val="18"/>
                <w:szCs w:val="18"/>
              </w:rPr>
              <w:t>2</w:t>
            </w:r>
            <w:r w:rsidR="004B1788" w:rsidRPr="00370A1F">
              <w:rPr>
                <w:i/>
                <w:sz w:val="18"/>
                <w:szCs w:val="18"/>
              </w:rPr>
              <w:t xml:space="preserve"> boxes</w:t>
            </w:r>
          </w:p>
        </w:tc>
        <w:tc>
          <w:tcPr>
            <w:tcW w:w="8275" w:type="dxa"/>
          </w:tcPr>
          <w:p w14:paraId="64DB6F7B" w14:textId="00AAB0A1" w:rsidR="004B1788" w:rsidRPr="00370A1F" w:rsidRDefault="004B1788" w:rsidP="004B1788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8-count CRAYOLA brilliant crayons, regular size</w:t>
            </w:r>
          </w:p>
        </w:tc>
      </w:tr>
      <w:tr w:rsidR="004B1788" w:rsidRPr="00170B3A" w14:paraId="6AE43607" w14:textId="77777777" w:rsidTr="000B06DA">
        <w:tc>
          <w:tcPr>
            <w:tcW w:w="1075" w:type="dxa"/>
          </w:tcPr>
          <w:p w14:paraId="1C76B4D6" w14:textId="77777777" w:rsidR="004B1788" w:rsidRPr="00370A1F" w:rsidRDefault="005E585D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2</w:t>
            </w:r>
            <w:r w:rsidR="004B1788" w:rsidRPr="00370A1F">
              <w:rPr>
                <w:sz w:val="18"/>
                <w:szCs w:val="18"/>
              </w:rPr>
              <w:t xml:space="preserve"> box</w:t>
            </w:r>
            <w:r w:rsidRPr="00370A1F">
              <w:rPr>
                <w:sz w:val="18"/>
                <w:szCs w:val="18"/>
              </w:rPr>
              <w:t>es</w:t>
            </w:r>
          </w:p>
        </w:tc>
        <w:tc>
          <w:tcPr>
            <w:tcW w:w="8275" w:type="dxa"/>
          </w:tcPr>
          <w:p w14:paraId="11043EA7" w14:textId="77777777" w:rsidR="004B1788" w:rsidRPr="00370A1F" w:rsidRDefault="005E585D" w:rsidP="004B1788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2</w:t>
            </w:r>
            <w:r w:rsidR="0063081C" w:rsidRPr="00370A1F">
              <w:rPr>
                <w:sz w:val="18"/>
                <w:szCs w:val="18"/>
              </w:rPr>
              <w:t>4-count CRAYOLA brilliant crayons, regular size</w:t>
            </w:r>
          </w:p>
        </w:tc>
      </w:tr>
      <w:tr w:rsidR="004B1788" w:rsidRPr="00170B3A" w14:paraId="1C02F8D3" w14:textId="77777777" w:rsidTr="000B06DA">
        <w:tc>
          <w:tcPr>
            <w:tcW w:w="1075" w:type="dxa"/>
          </w:tcPr>
          <w:p w14:paraId="4FF98E92" w14:textId="5C34688D" w:rsidR="004B1788" w:rsidRPr="00370A1F" w:rsidRDefault="00F2206B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3</w:t>
            </w:r>
            <w:r w:rsidR="0063081C" w:rsidRPr="00370A1F">
              <w:rPr>
                <w:sz w:val="18"/>
                <w:szCs w:val="18"/>
              </w:rPr>
              <w:t xml:space="preserve"> box</w:t>
            </w:r>
            <w:r w:rsidR="005E585D" w:rsidRPr="00370A1F">
              <w:rPr>
                <w:sz w:val="18"/>
                <w:szCs w:val="18"/>
              </w:rPr>
              <w:t>es</w:t>
            </w:r>
          </w:p>
        </w:tc>
        <w:tc>
          <w:tcPr>
            <w:tcW w:w="8275" w:type="dxa"/>
          </w:tcPr>
          <w:p w14:paraId="33DF63C3" w14:textId="77777777" w:rsidR="004B1788" w:rsidRPr="00370A1F" w:rsidRDefault="0063081C" w:rsidP="004B1788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 xml:space="preserve">10-count CRAYOLA classic markers, no </w:t>
            </w:r>
            <w:proofErr w:type="gramStart"/>
            <w:r w:rsidRPr="00370A1F">
              <w:rPr>
                <w:sz w:val="18"/>
                <w:szCs w:val="18"/>
              </w:rPr>
              <w:t>pastels</w:t>
            </w:r>
            <w:proofErr w:type="gramEnd"/>
            <w:r w:rsidRPr="00370A1F">
              <w:rPr>
                <w:sz w:val="18"/>
                <w:szCs w:val="18"/>
              </w:rPr>
              <w:t xml:space="preserve"> or fluorescents</w:t>
            </w:r>
          </w:p>
        </w:tc>
      </w:tr>
      <w:tr w:rsidR="004B1788" w:rsidRPr="00170B3A" w14:paraId="7E23DE5F" w14:textId="77777777" w:rsidTr="000B06DA">
        <w:tc>
          <w:tcPr>
            <w:tcW w:w="1075" w:type="dxa"/>
          </w:tcPr>
          <w:p w14:paraId="391066FB" w14:textId="5EDB303F" w:rsidR="004B1788" w:rsidRPr="00370A1F" w:rsidRDefault="00F2206B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12</w:t>
            </w:r>
          </w:p>
        </w:tc>
        <w:tc>
          <w:tcPr>
            <w:tcW w:w="8275" w:type="dxa"/>
          </w:tcPr>
          <w:p w14:paraId="454B8B18" w14:textId="2A79CAFD" w:rsidR="004B1788" w:rsidRPr="00370A1F" w:rsidRDefault="0063081C" w:rsidP="00BB3064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 xml:space="preserve">ELMER’S glue sticks (orange cap) </w:t>
            </w:r>
          </w:p>
        </w:tc>
      </w:tr>
      <w:tr w:rsidR="004B1788" w:rsidRPr="00170B3A" w14:paraId="622B3739" w14:textId="77777777" w:rsidTr="000B06DA">
        <w:tc>
          <w:tcPr>
            <w:tcW w:w="1075" w:type="dxa"/>
          </w:tcPr>
          <w:p w14:paraId="4116EDBB" w14:textId="77777777" w:rsidR="004B1788" w:rsidRPr="00370A1F" w:rsidRDefault="0063081C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1</w:t>
            </w:r>
          </w:p>
        </w:tc>
        <w:tc>
          <w:tcPr>
            <w:tcW w:w="8275" w:type="dxa"/>
          </w:tcPr>
          <w:p w14:paraId="27AAE54B" w14:textId="465BB643" w:rsidR="004B1788" w:rsidRPr="00370A1F" w:rsidRDefault="0063081C" w:rsidP="004B1788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 xml:space="preserve">Large plastic school box- 11.5” x 7.5” (STERLITE brand preferred with blue </w:t>
            </w:r>
            <w:r w:rsidR="005E585D" w:rsidRPr="00370A1F">
              <w:rPr>
                <w:sz w:val="18"/>
                <w:szCs w:val="18"/>
              </w:rPr>
              <w:t xml:space="preserve">or green </w:t>
            </w:r>
            <w:r w:rsidRPr="00370A1F">
              <w:rPr>
                <w:sz w:val="18"/>
                <w:szCs w:val="18"/>
              </w:rPr>
              <w:t xml:space="preserve">lock handles, </w:t>
            </w:r>
            <w:r w:rsidR="00ED5E33" w:rsidRPr="00370A1F">
              <w:rPr>
                <w:sz w:val="18"/>
                <w:szCs w:val="18"/>
              </w:rPr>
              <w:t>2.7 qt)</w:t>
            </w:r>
            <w:r w:rsidRPr="00370A1F">
              <w:rPr>
                <w:sz w:val="18"/>
                <w:szCs w:val="18"/>
              </w:rPr>
              <w:t xml:space="preserve">- </w:t>
            </w:r>
            <w:r w:rsidR="00CE131D" w:rsidRPr="00370A1F">
              <w:rPr>
                <w:b/>
                <w:bCs/>
                <w:color w:val="FF0000"/>
                <w:sz w:val="18"/>
                <w:szCs w:val="18"/>
              </w:rPr>
              <w:t>Pictured below.</w:t>
            </w:r>
          </w:p>
        </w:tc>
      </w:tr>
      <w:tr w:rsidR="0063081C" w:rsidRPr="00170B3A" w14:paraId="1D665669" w14:textId="77777777" w:rsidTr="000B06DA">
        <w:trPr>
          <w:trHeight w:val="242"/>
        </w:trPr>
        <w:tc>
          <w:tcPr>
            <w:tcW w:w="1075" w:type="dxa"/>
          </w:tcPr>
          <w:p w14:paraId="2EF282C4" w14:textId="77777777" w:rsidR="0063081C" w:rsidRPr="00370A1F" w:rsidRDefault="005E585D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2</w:t>
            </w:r>
            <w:r w:rsidR="0063081C" w:rsidRPr="00370A1F">
              <w:rPr>
                <w:sz w:val="18"/>
                <w:szCs w:val="18"/>
              </w:rPr>
              <w:t xml:space="preserve"> set</w:t>
            </w:r>
          </w:p>
        </w:tc>
        <w:tc>
          <w:tcPr>
            <w:tcW w:w="8275" w:type="dxa"/>
          </w:tcPr>
          <w:p w14:paraId="288F52C0" w14:textId="5AB96333" w:rsidR="0063081C" w:rsidRPr="00370A1F" w:rsidRDefault="0063081C" w:rsidP="004B1788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CRAYOLA washable watercolor paint set</w:t>
            </w:r>
            <w:r w:rsidR="00A257CB" w:rsidRPr="00370A1F">
              <w:rPr>
                <w:sz w:val="18"/>
                <w:szCs w:val="18"/>
              </w:rPr>
              <w:t xml:space="preserve"> (small pack-8 colors)</w:t>
            </w:r>
          </w:p>
        </w:tc>
      </w:tr>
      <w:tr w:rsidR="004B36E4" w:rsidRPr="00170B3A" w14:paraId="3AD00FB7" w14:textId="77777777" w:rsidTr="000B06DA">
        <w:trPr>
          <w:trHeight w:val="242"/>
        </w:trPr>
        <w:tc>
          <w:tcPr>
            <w:tcW w:w="1075" w:type="dxa"/>
          </w:tcPr>
          <w:p w14:paraId="7A0DB8A2" w14:textId="77777777" w:rsidR="004B36E4" w:rsidRPr="00370A1F" w:rsidRDefault="004B36E4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1 pair</w:t>
            </w:r>
          </w:p>
        </w:tc>
        <w:tc>
          <w:tcPr>
            <w:tcW w:w="8275" w:type="dxa"/>
          </w:tcPr>
          <w:p w14:paraId="7B710B6B" w14:textId="77777777" w:rsidR="004B36E4" w:rsidRPr="00370A1F" w:rsidRDefault="004B36E4" w:rsidP="004B1788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 xml:space="preserve">Blunt-tip FISKAR scissors (no plastic blades) </w:t>
            </w:r>
          </w:p>
        </w:tc>
      </w:tr>
      <w:tr w:rsidR="004B36E4" w:rsidRPr="00170B3A" w14:paraId="4CE39A8B" w14:textId="77777777" w:rsidTr="000B06DA">
        <w:trPr>
          <w:trHeight w:val="242"/>
        </w:trPr>
        <w:tc>
          <w:tcPr>
            <w:tcW w:w="1075" w:type="dxa"/>
          </w:tcPr>
          <w:p w14:paraId="5AF7C575" w14:textId="77777777" w:rsidR="004B36E4" w:rsidRPr="00370A1F" w:rsidRDefault="004B36E4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1</w:t>
            </w:r>
          </w:p>
        </w:tc>
        <w:tc>
          <w:tcPr>
            <w:tcW w:w="8275" w:type="dxa"/>
          </w:tcPr>
          <w:p w14:paraId="6E5EFB82" w14:textId="7D14E63E" w:rsidR="004B36E4" w:rsidRPr="00370A1F" w:rsidRDefault="004B36E4" w:rsidP="004B1788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Plastic folde</w:t>
            </w:r>
            <w:r w:rsidR="00DE0CEA" w:rsidRPr="00370A1F">
              <w:rPr>
                <w:sz w:val="18"/>
                <w:szCs w:val="18"/>
              </w:rPr>
              <w:t>r</w:t>
            </w:r>
            <w:r w:rsidR="00F2206B" w:rsidRPr="00370A1F">
              <w:rPr>
                <w:sz w:val="18"/>
                <w:szCs w:val="18"/>
              </w:rPr>
              <w:t xml:space="preserve"> with prongs</w:t>
            </w:r>
            <w:r w:rsidRPr="00370A1F">
              <w:rPr>
                <w:sz w:val="18"/>
                <w:szCs w:val="18"/>
              </w:rPr>
              <w:t xml:space="preserve"> any color EXCEPT red</w:t>
            </w:r>
            <w:r w:rsidR="00F31CA5" w:rsidRPr="00370A1F">
              <w:rPr>
                <w:sz w:val="18"/>
                <w:szCs w:val="18"/>
              </w:rPr>
              <w:t xml:space="preserve">  </w:t>
            </w:r>
          </w:p>
        </w:tc>
      </w:tr>
      <w:tr w:rsidR="00F07BEE" w:rsidRPr="00170B3A" w14:paraId="75356392" w14:textId="77777777" w:rsidTr="000B06DA">
        <w:trPr>
          <w:trHeight w:val="242"/>
        </w:trPr>
        <w:tc>
          <w:tcPr>
            <w:tcW w:w="1075" w:type="dxa"/>
          </w:tcPr>
          <w:p w14:paraId="680BA22B" w14:textId="1C39C0B7" w:rsidR="00F07BEE" w:rsidRPr="00370A1F" w:rsidRDefault="00F07BEE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1</w:t>
            </w:r>
          </w:p>
        </w:tc>
        <w:tc>
          <w:tcPr>
            <w:tcW w:w="8275" w:type="dxa"/>
          </w:tcPr>
          <w:p w14:paraId="21592D8E" w14:textId="1F68853E" w:rsidR="00F07BEE" w:rsidRPr="00370A1F" w:rsidRDefault="00F07BEE" w:rsidP="004B1788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 xml:space="preserve">3 prong zipper </w:t>
            </w:r>
            <w:proofErr w:type="gramStart"/>
            <w:r w:rsidRPr="00370A1F">
              <w:rPr>
                <w:sz w:val="18"/>
                <w:szCs w:val="18"/>
              </w:rPr>
              <w:t>pouch</w:t>
            </w:r>
            <w:proofErr w:type="gramEnd"/>
          </w:p>
        </w:tc>
      </w:tr>
    </w:tbl>
    <w:p w14:paraId="71EDB1C6" w14:textId="099DF100" w:rsidR="00CE131D" w:rsidRPr="00CE131D" w:rsidRDefault="00CE131D" w:rsidP="003F51D1">
      <w:pPr>
        <w:jc w:val="center"/>
        <w:rPr>
          <w:b/>
          <w:bCs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825"/>
      </w:tblGrid>
      <w:tr w:rsidR="000B06DA" w:rsidRPr="00170B3A" w14:paraId="093C1106" w14:textId="77777777" w:rsidTr="008428F0">
        <w:tc>
          <w:tcPr>
            <w:tcW w:w="1525" w:type="dxa"/>
          </w:tcPr>
          <w:p w14:paraId="003AB428" w14:textId="77777777" w:rsidR="000B06DA" w:rsidRDefault="000B06DA" w:rsidP="00DD29EE">
            <w:pPr>
              <w:rPr>
                <w:szCs w:val="28"/>
              </w:rPr>
            </w:pPr>
          </w:p>
        </w:tc>
        <w:tc>
          <w:tcPr>
            <w:tcW w:w="7825" w:type="dxa"/>
          </w:tcPr>
          <w:p w14:paraId="671E1C99" w14:textId="06623B79" w:rsidR="000B06DA" w:rsidRPr="000B06DA" w:rsidRDefault="000B06DA" w:rsidP="003A7FA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B06DA">
              <w:rPr>
                <w:b/>
                <w:bCs/>
                <w:color w:val="FF0000"/>
                <w:sz w:val="24"/>
                <w:szCs w:val="24"/>
              </w:rPr>
              <w:t>Unlabeled Items – Please do NOT label the following items:</w:t>
            </w:r>
          </w:p>
        </w:tc>
      </w:tr>
      <w:tr w:rsidR="003A7FA4" w:rsidRPr="00170B3A" w14:paraId="11652364" w14:textId="77777777" w:rsidTr="008428F0">
        <w:tc>
          <w:tcPr>
            <w:tcW w:w="1525" w:type="dxa"/>
          </w:tcPr>
          <w:p w14:paraId="36E52F26" w14:textId="1936026A" w:rsidR="003A7FA4" w:rsidRPr="00370A1F" w:rsidRDefault="00D60946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4</w:t>
            </w:r>
            <w:r w:rsidR="003A7FA4" w:rsidRPr="00370A1F">
              <w:rPr>
                <w:sz w:val="18"/>
                <w:szCs w:val="18"/>
              </w:rPr>
              <w:t xml:space="preserve"> rolls</w:t>
            </w:r>
          </w:p>
        </w:tc>
        <w:tc>
          <w:tcPr>
            <w:tcW w:w="7825" w:type="dxa"/>
          </w:tcPr>
          <w:p w14:paraId="114EA6E4" w14:textId="22DB3F83" w:rsidR="003A7FA4" w:rsidRPr="00370A1F" w:rsidRDefault="003A7FA4" w:rsidP="003A7FA4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Paper towels</w:t>
            </w:r>
          </w:p>
        </w:tc>
      </w:tr>
      <w:tr w:rsidR="003A7FA4" w:rsidRPr="00170B3A" w14:paraId="5B94C125" w14:textId="77777777" w:rsidTr="008428F0">
        <w:tc>
          <w:tcPr>
            <w:tcW w:w="1525" w:type="dxa"/>
          </w:tcPr>
          <w:p w14:paraId="700B6D65" w14:textId="77777777" w:rsidR="003A7FA4" w:rsidRPr="00370A1F" w:rsidRDefault="003A7FA4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 xml:space="preserve">1 box </w:t>
            </w:r>
          </w:p>
        </w:tc>
        <w:tc>
          <w:tcPr>
            <w:tcW w:w="7825" w:type="dxa"/>
          </w:tcPr>
          <w:p w14:paraId="0170B322" w14:textId="184188EE" w:rsidR="003A7FA4" w:rsidRPr="00370A1F" w:rsidRDefault="003A7FA4" w:rsidP="003A7FA4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200-count Kleenex tissue</w:t>
            </w:r>
          </w:p>
        </w:tc>
      </w:tr>
      <w:tr w:rsidR="003A7FA4" w:rsidRPr="00170B3A" w14:paraId="10E4D641" w14:textId="77777777" w:rsidTr="008428F0">
        <w:tc>
          <w:tcPr>
            <w:tcW w:w="1525" w:type="dxa"/>
          </w:tcPr>
          <w:p w14:paraId="74C27F35" w14:textId="6F2A0829" w:rsidR="003A7FA4" w:rsidRPr="00370A1F" w:rsidRDefault="003A7FA4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2 container</w:t>
            </w:r>
            <w:r w:rsidR="00DD29EE" w:rsidRPr="00370A1F">
              <w:rPr>
                <w:sz w:val="18"/>
                <w:szCs w:val="18"/>
              </w:rPr>
              <w:t>s</w:t>
            </w:r>
          </w:p>
        </w:tc>
        <w:tc>
          <w:tcPr>
            <w:tcW w:w="7825" w:type="dxa"/>
          </w:tcPr>
          <w:p w14:paraId="64970698" w14:textId="705F9455" w:rsidR="003A7FA4" w:rsidRPr="00370A1F" w:rsidRDefault="00F2206B" w:rsidP="003A7FA4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Lysol</w:t>
            </w:r>
            <w:r w:rsidR="003A7FA4" w:rsidRPr="00370A1F">
              <w:rPr>
                <w:sz w:val="18"/>
                <w:szCs w:val="18"/>
              </w:rPr>
              <w:t xml:space="preserve"> wipes</w:t>
            </w:r>
          </w:p>
        </w:tc>
      </w:tr>
      <w:tr w:rsidR="003A7FA4" w:rsidRPr="00170B3A" w14:paraId="0664125D" w14:textId="77777777" w:rsidTr="008428F0">
        <w:tc>
          <w:tcPr>
            <w:tcW w:w="1525" w:type="dxa"/>
          </w:tcPr>
          <w:p w14:paraId="35FC37B5" w14:textId="09A63FCE" w:rsidR="003A7FA4" w:rsidRPr="00370A1F" w:rsidRDefault="007859FA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2</w:t>
            </w:r>
            <w:r w:rsidR="000A3C5A" w:rsidRPr="00370A1F">
              <w:rPr>
                <w:sz w:val="18"/>
                <w:szCs w:val="18"/>
              </w:rPr>
              <w:t xml:space="preserve"> </w:t>
            </w:r>
            <w:r w:rsidR="00F2206B" w:rsidRPr="00370A1F">
              <w:rPr>
                <w:sz w:val="18"/>
                <w:szCs w:val="18"/>
              </w:rPr>
              <w:t>pack</w:t>
            </w:r>
            <w:r w:rsidRPr="00370A1F">
              <w:rPr>
                <w:sz w:val="18"/>
                <w:szCs w:val="18"/>
              </w:rPr>
              <w:t>s</w:t>
            </w:r>
          </w:p>
        </w:tc>
        <w:tc>
          <w:tcPr>
            <w:tcW w:w="7825" w:type="dxa"/>
          </w:tcPr>
          <w:p w14:paraId="27F1E828" w14:textId="6545A431" w:rsidR="003A7FA4" w:rsidRPr="00370A1F" w:rsidRDefault="003A7FA4" w:rsidP="003A7FA4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Baby wipes</w:t>
            </w:r>
          </w:p>
        </w:tc>
      </w:tr>
      <w:tr w:rsidR="003A7FA4" w:rsidRPr="00170B3A" w14:paraId="431A04B7" w14:textId="77777777" w:rsidTr="008428F0">
        <w:tc>
          <w:tcPr>
            <w:tcW w:w="1525" w:type="dxa"/>
          </w:tcPr>
          <w:p w14:paraId="6CFBA340" w14:textId="77777777" w:rsidR="003A7FA4" w:rsidRPr="00370A1F" w:rsidRDefault="003A7FA4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1 pack</w:t>
            </w:r>
          </w:p>
        </w:tc>
        <w:tc>
          <w:tcPr>
            <w:tcW w:w="7825" w:type="dxa"/>
          </w:tcPr>
          <w:p w14:paraId="0CB2D174" w14:textId="3A3D069C" w:rsidR="003A7FA4" w:rsidRPr="00370A1F" w:rsidRDefault="003A7FA4" w:rsidP="003A7FA4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Playdough (4 count)</w:t>
            </w:r>
          </w:p>
        </w:tc>
      </w:tr>
      <w:tr w:rsidR="003A7FA4" w:rsidRPr="00170B3A" w14:paraId="644D7E5D" w14:textId="77777777" w:rsidTr="008428F0">
        <w:tc>
          <w:tcPr>
            <w:tcW w:w="1525" w:type="dxa"/>
          </w:tcPr>
          <w:p w14:paraId="5833B573" w14:textId="77777777" w:rsidR="003A7FA4" w:rsidRPr="00370A1F" w:rsidRDefault="003A7FA4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1</w:t>
            </w:r>
          </w:p>
        </w:tc>
        <w:tc>
          <w:tcPr>
            <w:tcW w:w="7825" w:type="dxa"/>
          </w:tcPr>
          <w:p w14:paraId="52C4D5DE" w14:textId="6214C5AD" w:rsidR="003A7FA4" w:rsidRPr="00370A1F" w:rsidRDefault="003A7FA4" w:rsidP="003A7FA4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 xml:space="preserve">4 </w:t>
            </w:r>
            <w:r w:rsidR="007859FA" w:rsidRPr="00370A1F">
              <w:rPr>
                <w:sz w:val="18"/>
                <w:szCs w:val="18"/>
              </w:rPr>
              <w:t>count</w:t>
            </w:r>
            <w:r w:rsidRPr="00370A1F">
              <w:rPr>
                <w:sz w:val="18"/>
                <w:szCs w:val="18"/>
              </w:rPr>
              <w:t xml:space="preserve"> skinny Expo dry erase markers- BLACK</w:t>
            </w:r>
          </w:p>
        </w:tc>
      </w:tr>
      <w:tr w:rsidR="007859FA" w:rsidRPr="00170B3A" w14:paraId="436A5680" w14:textId="77777777" w:rsidTr="008428F0">
        <w:tc>
          <w:tcPr>
            <w:tcW w:w="1525" w:type="dxa"/>
          </w:tcPr>
          <w:p w14:paraId="7896CB56" w14:textId="49EA7084" w:rsidR="007859FA" w:rsidRPr="00370A1F" w:rsidRDefault="007859FA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1</w:t>
            </w:r>
          </w:p>
        </w:tc>
        <w:tc>
          <w:tcPr>
            <w:tcW w:w="7825" w:type="dxa"/>
          </w:tcPr>
          <w:p w14:paraId="4C03A8AA" w14:textId="265234D0" w:rsidR="007859FA" w:rsidRPr="00370A1F" w:rsidRDefault="007859FA" w:rsidP="003A7FA4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4 count Expo dry erase markers</w:t>
            </w:r>
            <w:r w:rsidR="007900C7" w:rsidRPr="00370A1F">
              <w:rPr>
                <w:sz w:val="18"/>
                <w:szCs w:val="18"/>
              </w:rPr>
              <w:t xml:space="preserve">-regular </w:t>
            </w:r>
          </w:p>
        </w:tc>
      </w:tr>
      <w:tr w:rsidR="007B513B" w:rsidRPr="00170B3A" w14:paraId="602E860D" w14:textId="77777777" w:rsidTr="008428F0">
        <w:tc>
          <w:tcPr>
            <w:tcW w:w="1525" w:type="dxa"/>
          </w:tcPr>
          <w:p w14:paraId="08BF8A67" w14:textId="0978C503" w:rsidR="007B513B" w:rsidRPr="00370A1F" w:rsidRDefault="007859FA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1 pack</w:t>
            </w:r>
          </w:p>
        </w:tc>
        <w:tc>
          <w:tcPr>
            <w:tcW w:w="7825" w:type="dxa"/>
          </w:tcPr>
          <w:p w14:paraId="372D4EA3" w14:textId="375903D9" w:rsidR="007B513B" w:rsidRPr="00370A1F" w:rsidRDefault="007859FA" w:rsidP="003A7FA4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Index cards 3x5 inch</w:t>
            </w:r>
          </w:p>
        </w:tc>
      </w:tr>
      <w:tr w:rsidR="00301F17" w:rsidRPr="00170B3A" w14:paraId="42B2C6CB" w14:textId="77777777" w:rsidTr="008428F0">
        <w:tc>
          <w:tcPr>
            <w:tcW w:w="1525" w:type="dxa"/>
          </w:tcPr>
          <w:p w14:paraId="77CBB0A3" w14:textId="5F81427F" w:rsidR="00301F17" w:rsidRPr="00370A1F" w:rsidRDefault="00301F17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1</w:t>
            </w:r>
          </w:p>
        </w:tc>
        <w:tc>
          <w:tcPr>
            <w:tcW w:w="7825" w:type="dxa"/>
          </w:tcPr>
          <w:p w14:paraId="5C444909" w14:textId="34A66765" w:rsidR="00301F17" w:rsidRPr="00370A1F" w:rsidRDefault="00301F17" w:rsidP="003A7FA4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Hand soap</w:t>
            </w:r>
          </w:p>
        </w:tc>
      </w:tr>
      <w:tr w:rsidR="00301F17" w:rsidRPr="00170B3A" w14:paraId="1104D807" w14:textId="77777777" w:rsidTr="008428F0">
        <w:tc>
          <w:tcPr>
            <w:tcW w:w="1525" w:type="dxa"/>
          </w:tcPr>
          <w:p w14:paraId="3E20E33A" w14:textId="32F1D17D" w:rsidR="00301F17" w:rsidRPr="00370A1F" w:rsidRDefault="00301F17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1 pack</w:t>
            </w:r>
          </w:p>
        </w:tc>
        <w:tc>
          <w:tcPr>
            <w:tcW w:w="7825" w:type="dxa"/>
          </w:tcPr>
          <w:p w14:paraId="0EBA02A9" w14:textId="1259961E" w:rsidR="00301F17" w:rsidRPr="00370A1F" w:rsidRDefault="00301F17" w:rsidP="003A7FA4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 xml:space="preserve">White cardstock </w:t>
            </w:r>
          </w:p>
        </w:tc>
      </w:tr>
      <w:tr w:rsidR="00A55DD6" w:rsidRPr="00170B3A" w14:paraId="46DAB8AD" w14:textId="77777777" w:rsidTr="008428F0">
        <w:tc>
          <w:tcPr>
            <w:tcW w:w="1525" w:type="dxa"/>
          </w:tcPr>
          <w:p w14:paraId="241C82CB" w14:textId="4FEBB0D2" w:rsidR="00A55DD6" w:rsidRPr="00370A1F" w:rsidRDefault="00A55DD6" w:rsidP="00DD29EE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2</w:t>
            </w:r>
          </w:p>
        </w:tc>
        <w:tc>
          <w:tcPr>
            <w:tcW w:w="7825" w:type="dxa"/>
          </w:tcPr>
          <w:p w14:paraId="74D26788" w14:textId="40CAB7C2" w:rsidR="00A55DD6" w:rsidRPr="00370A1F" w:rsidRDefault="00A55DD6" w:rsidP="003A7FA4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 xml:space="preserve">Yellow highlighters </w:t>
            </w:r>
          </w:p>
        </w:tc>
      </w:tr>
    </w:tbl>
    <w:p w14:paraId="34981037" w14:textId="766D1043" w:rsidR="0024378F" w:rsidRPr="00170B3A" w:rsidRDefault="0024378F" w:rsidP="004B1788">
      <w:pPr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6"/>
        <w:gridCol w:w="5090"/>
      </w:tblGrid>
      <w:tr w:rsidR="0024378F" w:rsidRPr="00170B3A" w14:paraId="5C3813D0" w14:textId="77777777" w:rsidTr="0024378F">
        <w:trPr>
          <w:trHeight w:val="287"/>
        </w:trPr>
        <w:tc>
          <w:tcPr>
            <w:tcW w:w="4306" w:type="dxa"/>
          </w:tcPr>
          <w:p w14:paraId="48B2DC21" w14:textId="77777777" w:rsidR="0024378F" w:rsidRPr="00170B3A" w:rsidRDefault="0024378F" w:rsidP="0024378F">
            <w:pPr>
              <w:jc w:val="center"/>
              <w:rPr>
                <w:b/>
                <w:szCs w:val="28"/>
              </w:rPr>
            </w:pPr>
            <w:r w:rsidRPr="003F51D1">
              <w:rPr>
                <w:b/>
                <w:color w:val="FF0000"/>
                <w:szCs w:val="28"/>
              </w:rPr>
              <w:t>Girls</w:t>
            </w:r>
            <w:r w:rsidR="0025635B" w:rsidRPr="003F51D1">
              <w:rPr>
                <w:b/>
                <w:color w:val="FF0000"/>
                <w:szCs w:val="28"/>
              </w:rPr>
              <w:t xml:space="preserve"> should send the following items:</w:t>
            </w:r>
          </w:p>
        </w:tc>
        <w:tc>
          <w:tcPr>
            <w:tcW w:w="5090" w:type="dxa"/>
          </w:tcPr>
          <w:p w14:paraId="10B3C924" w14:textId="5DCBAB2A" w:rsidR="0024378F" w:rsidRPr="003F51D1" w:rsidRDefault="0024378F" w:rsidP="0024378F">
            <w:pPr>
              <w:jc w:val="center"/>
              <w:rPr>
                <w:b/>
                <w:color w:val="FF0000"/>
                <w:szCs w:val="28"/>
              </w:rPr>
            </w:pPr>
            <w:r w:rsidRPr="003F51D1">
              <w:rPr>
                <w:b/>
                <w:color w:val="FF0000"/>
                <w:szCs w:val="28"/>
              </w:rPr>
              <w:t>Boys</w:t>
            </w:r>
            <w:r w:rsidR="0025635B" w:rsidRPr="003F51D1">
              <w:rPr>
                <w:b/>
                <w:color w:val="FF0000"/>
                <w:szCs w:val="28"/>
              </w:rPr>
              <w:t xml:space="preserve"> should send the following items:</w:t>
            </w:r>
          </w:p>
        </w:tc>
      </w:tr>
      <w:tr w:rsidR="0024378F" w:rsidRPr="00170B3A" w14:paraId="51A60517" w14:textId="77777777" w:rsidTr="0024378F">
        <w:trPr>
          <w:trHeight w:val="287"/>
        </w:trPr>
        <w:tc>
          <w:tcPr>
            <w:tcW w:w="4306" w:type="dxa"/>
          </w:tcPr>
          <w:p w14:paraId="6E5CF311" w14:textId="750EE16E" w:rsidR="0024378F" w:rsidRPr="00370A1F" w:rsidRDefault="000A3C5A" w:rsidP="0024378F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1 box Ziploc sandwich bags</w:t>
            </w:r>
          </w:p>
        </w:tc>
        <w:tc>
          <w:tcPr>
            <w:tcW w:w="5090" w:type="dxa"/>
          </w:tcPr>
          <w:p w14:paraId="7EE5D194" w14:textId="2D349006" w:rsidR="0024378F" w:rsidRPr="00370A1F" w:rsidRDefault="00F2206B" w:rsidP="00F35D0A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1 box Ziploc bags gallon</w:t>
            </w:r>
          </w:p>
        </w:tc>
      </w:tr>
      <w:tr w:rsidR="00F2206B" w:rsidRPr="00170B3A" w14:paraId="39207121" w14:textId="77777777" w:rsidTr="0024378F">
        <w:trPr>
          <w:trHeight w:val="287"/>
        </w:trPr>
        <w:tc>
          <w:tcPr>
            <w:tcW w:w="4306" w:type="dxa"/>
          </w:tcPr>
          <w:p w14:paraId="691E139A" w14:textId="510A608A" w:rsidR="00F2206B" w:rsidRPr="00370A1F" w:rsidRDefault="00F2206B" w:rsidP="00F2206B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1 bottle- Hand Sanitizer (big bottle)</w:t>
            </w:r>
          </w:p>
        </w:tc>
        <w:tc>
          <w:tcPr>
            <w:tcW w:w="5090" w:type="dxa"/>
          </w:tcPr>
          <w:p w14:paraId="41E2E964" w14:textId="2A28731B" w:rsidR="00F2206B" w:rsidRPr="00370A1F" w:rsidRDefault="00F2206B" w:rsidP="00F2206B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 xml:space="preserve">1 box Ziploc bags quart </w:t>
            </w:r>
          </w:p>
        </w:tc>
      </w:tr>
      <w:tr w:rsidR="00F2206B" w:rsidRPr="00301F17" w14:paraId="47F46888" w14:textId="77777777" w:rsidTr="0024378F">
        <w:trPr>
          <w:trHeight w:val="287"/>
        </w:trPr>
        <w:tc>
          <w:tcPr>
            <w:tcW w:w="4306" w:type="dxa"/>
          </w:tcPr>
          <w:p w14:paraId="678F6807" w14:textId="1A83943E" w:rsidR="00F2206B" w:rsidRPr="00370A1F" w:rsidRDefault="00F2206B" w:rsidP="00F2206B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 xml:space="preserve">1 pack 6” paper plates </w:t>
            </w:r>
          </w:p>
        </w:tc>
        <w:tc>
          <w:tcPr>
            <w:tcW w:w="5090" w:type="dxa"/>
          </w:tcPr>
          <w:p w14:paraId="0396B6EE" w14:textId="692502E6" w:rsidR="00F2206B" w:rsidRPr="00370A1F" w:rsidRDefault="00A55DD6" w:rsidP="00F2206B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1 bag of Smarties candy</w:t>
            </w:r>
            <w:r w:rsidR="00F07BEE" w:rsidRPr="00370A1F">
              <w:rPr>
                <w:sz w:val="18"/>
                <w:szCs w:val="18"/>
              </w:rPr>
              <w:t xml:space="preserve"> </w:t>
            </w:r>
          </w:p>
        </w:tc>
      </w:tr>
      <w:tr w:rsidR="00F2206B" w:rsidRPr="00170B3A" w14:paraId="5F4A42D4" w14:textId="77777777" w:rsidTr="0024378F">
        <w:trPr>
          <w:trHeight w:val="287"/>
        </w:trPr>
        <w:tc>
          <w:tcPr>
            <w:tcW w:w="4306" w:type="dxa"/>
          </w:tcPr>
          <w:p w14:paraId="45983B42" w14:textId="0B0CD9ED" w:rsidR="00F2206B" w:rsidRPr="00370A1F" w:rsidRDefault="00F07BEE" w:rsidP="00F2206B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1 bag of Dum Dum suckers</w:t>
            </w:r>
          </w:p>
        </w:tc>
        <w:tc>
          <w:tcPr>
            <w:tcW w:w="5090" w:type="dxa"/>
          </w:tcPr>
          <w:p w14:paraId="7C262AF0" w14:textId="3B2739D8" w:rsidR="00F2206B" w:rsidRPr="00370A1F" w:rsidRDefault="00F2206B" w:rsidP="00F2206B">
            <w:pPr>
              <w:rPr>
                <w:sz w:val="18"/>
                <w:szCs w:val="18"/>
              </w:rPr>
            </w:pPr>
            <w:r w:rsidRPr="00370A1F">
              <w:rPr>
                <w:sz w:val="18"/>
                <w:szCs w:val="18"/>
              </w:rPr>
              <w:t>1 pack dinner size paper plates</w:t>
            </w:r>
          </w:p>
        </w:tc>
      </w:tr>
    </w:tbl>
    <w:p w14:paraId="2CA0C3A0" w14:textId="451E35AC" w:rsidR="006640CA" w:rsidRPr="003F51D1" w:rsidRDefault="003F51D1" w:rsidP="003F51D1">
      <w:pPr>
        <w:pStyle w:val="ListParagraph"/>
        <w:numPr>
          <w:ilvl w:val="0"/>
          <w:numId w:val="2"/>
        </w:numPr>
        <w:rPr>
          <w:color w:val="FF0000"/>
          <w:sz w:val="18"/>
        </w:rPr>
      </w:pPr>
      <w:r w:rsidRPr="003F51D1">
        <w:rPr>
          <w:color w:val="FF0000"/>
          <w:sz w:val="18"/>
        </w:rPr>
        <w:t xml:space="preserve">Every child must have an extra set of summer clothes at school!  Please put the clothes in a large Ziploc bag. </w:t>
      </w:r>
    </w:p>
    <w:p w14:paraId="4E475B04" w14:textId="537F09C6" w:rsidR="003F51D1" w:rsidRPr="003F51D1" w:rsidRDefault="003F51D1" w:rsidP="003F51D1">
      <w:pPr>
        <w:pStyle w:val="ListParagraph"/>
        <w:rPr>
          <w:color w:val="FF0000"/>
          <w:sz w:val="18"/>
          <w:u w:val="single"/>
        </w:rPr>
      </w:pPr>
      <w:r w:rsidRPr="003F51D1">
        <w:rPr>
          <w:color w:val="FF0000"/>
          <w:sz w:val="18"/>
          <w:u w:val="single"/>
        </w:rPr>
        <w:t>Be sure to label each piece with a laundry marker and be sure to include underwear and socks.</w:t>
      </w:r>
    </w:p>
    <w:p w14:paraId="5FA958E4" w14:textId="5A9F62AE" w:rsidR="003F51D1" w:rsidRPr="003F51D1" w:rsidRDefault="003F51D1" w:rsidP="003F51D1">
      <w:pPr>
        <w:pStyle w:val="ListParagraph"/>
        <w:rPr>
          <w:color w:val="FF0000"/>
          <w:sz w:val="18"/>
        </w:rPr>
      </w:pPr>
      <w:r w:rsidRPr="003F51D1">
        <w:rPr>
          <w:color w:val="FF0000"/>
          <w:sz w:val="18"/>
        </w:rPr>
        <w:t>These do not have to be uniforms.</w:t>
      </w:r>
    </w:p>
    <w:p w14:paraId="25BDF4A8" w14:textId="2DC426C6" w:rsidR="003F51D1" w:rsidRPr="003F51D1" w:rsidRDefault="003F51D1" w:rsidP="003F51D1">
      <w:pPr>
        <w:pStyle w:val="ListParagraph"/>
        <w:numPr>
          <w:ilvl w:val="0"/>
          <w:numId w:val="2"/>
        </w:numPr>
        <w:rPr>
          <w:color w:val="FF0000"/>
          <w:sz w:val="18"/>
        </w:rPr>
      </w:pPr>
      <w:r w:rsidRPr="003F51D1">
        <w:rPr>
          <w:color w:val="FF0000"/>
          <w:sz w:val="18"/>
        </w:rPr>
        <w:t>Please bring all items on the supply list to PK4 Parent Orientation.</w:t>
      </w:r>
    </w:p>
    <w:p w14:paraId="2D3825C8" w14:textId="04AEDFE6" w:rsidR="003F51D1" w:rsidRPr="00F9309F" w:rsidRDefault="003F51D1" w:rsidP="003F51D1">
      <w:pPr>
        <w:pStyle w:val="ListParagraph"/>
        <w:numPr>
          <w:ilvl w:val="0"/>
          <w:numId w:val="2"/>
        </w:numPr>
        <w:rPr>
          <w:b/>
          <w:bCs/>
          <w:color w:val="FF0000"/>
          <w:sz w:val="18"/>
        </w:rPr>
      </w:pPr>
      <w:r w:rsidRPr="00F9309F">
        <w:rPr>
          <w:b/>
          <w:bCs/>
          <w:color w:val="FF0000"/>
          <w:sz w:val="18"/>
        </w:rPr>
        <w:t xml:space="preserve">REPLACE INDIVIDUAL </w:t>
      </w:r>
      <w:r w:rsidR="00ED5E33" w:rsidRPr="00F9309F">
        <w:rPr>
          <w:b/>
          <w:bCs/>
          <w:color w:val="FF0000"/>
          <w:sz w:val="18"/>
        </w:rPr>
        <w:t>STUDENTS’ S</w:t>
      </w:r>
      <w:r w:rsidRPr="00F9309F">
        <w:rPr>
          <w:b/>
          <w:bCs/>
          <w:color w:val="FF0000"/>
          <w:sz w:val="18"/>
        </w:rPr>
        <w:t xml:space="preserve"> CLASS SUPPLIES AS NEEDED</w:t>
      </w:r>
    </w:p>
    <w:p w14:paraId="029C7EED" w14:textId="4BA6D183" w:rsidR="003F51D1" w:rsidRDefault="003F51D1" w:rsidP="00170B3A">
      <w:pPr>
        <w:rPr>
          <w:sz w:val="18"/>
        </w:rPr>
      </w:pPr>
      <w:r>
        <w:rPr>
          <w:noProof/>
          <w:color w:val="0000FF"/>
        </w:rPr>
        <w:drawing>
          <wp:anchor distT="0" distB="0" distL="114300" distR="114300" simplePos="0" relativeHeight="251665408" behindDoc="1" locked="0" layoutInCell="1" allowOverlap="1" wp14:anchorId="57948A59" wp14:editId="674CE15D">
            <wp:simplePos x="0" y="0"/>
            <wp:positionH relativeFrom="column">
              <wp:posOffset>3533775</wp:posOffset>
            </wp:positionH>
            <wp:positionV relativeFrom="paragraph">
              <wp:posOffset>17779</wp:posOffset>
            </wp:positionV>
            <wp:extent cx="1123950" cy="1000125"/>
            <wp:effectExtent l="0" t="0" r="0" b="9525"/>
            <wp:wrapNone/>
            <wp:docPr id="2" name="irc_mi" descr="http://i5.walmartimages.com/dfw/dce07b8c-a423/k2-_5ab2aa20-5547-4dcb-a1b6-7f3ff15619e0.v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5.walmartimages.com/dfw/dce07b8c-a423/k2-_5ab2aa20-5547-4dcb-a1b6-7f3ff15619e0.v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7456" behindDoc="1" locked="0" layoutInCell="1" allowOverlap="1" wp14:anchorId="1142745C" wp14:editId="05CA5960">
            <wp:simplePos x="0" y="0"/>
            <wp:positionH relativeFrom="margin">
              <wp:posOffset>1571625</wp:posOffset>
            </wp:positionH>
            <wp:positionV relativeFrom="paragraph">
              <wp:posOffset>84455</wp:posOffset>
            </wp:positionV>
            <wp:extent cx="1123950" cy="733425"/>
            <wp:effectExtent l="0" t="0" r="0" b="9525"/>
            <wp:wrapNone/>
            <wp:docPr id="953056834" name="irc_mi" descr="http://img1.wfrcdn.com/lf/50/hash/1142/8468604/1/Wildkin-Ashley-Bloom-Nap-Mat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wfrcdn.com/lf/50/hash/1142/8468604/1/Wildkin-Ashley-Bloom-Nap-Mat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AEC21" w14:textId="4B1DEBA2" w:rsidR="003F51D1" w:rsidRDefault="003F51D1" w:rsidP="00170B3A">
      <w:pPr>
        <w:rPr>
          <w:sz w:val="18"/>
        </w:rPr>
      </w:pPr>
      <w:r>
        <w:rPr>
          <w:noProof/>
          <w:color w:val="0000FF"/>
        </w:rPr>
        <w:t xml:space="preserve">  </w:t>
      </w:r>
      <w:r w:rsidR="00BB3064" w:rsidRPr="00BB3064">
        <w:rPr>
          <w:sz w:val="18"/>
        </w:rPr>
        <w:t xml:space="preserve"> </w:t>
      </w:r>
    </w:p>
    <w:p w14:paraId="22884045" w14:textId="294BA169" w:rsidR="006D4035" w:rsidRDefault="00BB3064" w:rsidP="00170B3A">
      <w:pPr>
        <w:rPr>
          <w:sz w:val="18"/>
        </w:rPr>
      </w:pPr>
      <w:r w:rsidRPr="00BB3064">
        <w:rPr>
          <w:sz w:val="18"/>
        </w:rPr>
        <w:t xml:space="preserve"> </w:t>
      </w:r>
      <w:r w:rsidR="003F51D1">
        <w:rPr>
          <w:sz w:val="18"/>
        </w:rPr>
        <w:t xml:space="preserve">                                                                </w:t>
      </w:r>
      <w:r w:rsidR="003F51D1">
        <w:rPr>
          <w:noProof/>
          <w:color w:val="0000FF"/>
        </w:rPr>
        <w:t xml:space="preserve">                             </w:t>
      </w:r>
    </w:p>
    <w:p w14:paraId="60166E5B" w14:textId="5530CEBC" w:rsidR="00BB3064" w:rsidRPr="0063081C" w:rsidRDefault="00BB3064" w:rsidP="006D4035">
      <w:pPr>
        <w:jc w:val="center"/>
      </w:pPr>
      <w:r>
        <w:tab/>
      </w:r>
      <w:r>
        <w:tab/>
      </w:r>
      <w:r>
        <w:tab/>
      </w:r>
    </w:p>
    <w:sectPr w:rsidR="00BB3064" w:rsidRPr="0063081C" w:rsidSect="003A7633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9A6D8" w14:textId="77777777" w:rsidR="003A7633" w:rsidRDefault="003A7633" w:rsidP="00CE131D">
      <w:pPr>
        <w:spacing w:after="0" w:line="240" w:lineRule="auto"/>
      </w:pPr>
      <w:r>
        <w:separator/>
      </w:r>
    </w:p>
  </w:endnote>
  <w:endnote w:type="continuationSeparator" w:id="0">
    <w:p w14:paraId="49B57B8F" w14:textId="77777777" w:rsidR="003A7633" w:rsidRDefault="003A7633" w:rsidP="00CE1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2EB2" w14:textId="77777777" w:rsidR="003A7633" w:rsidRDefault="003A7633" w:rsidP="00CE131D">
      <w:pPr>
        <w:spacing w:after="0" w:line="240" w:lineRule="auto"/>
      </w:pPr>
      <w:r>
        <w:separator/>
      </w:r>
    </w:p>
  </w:footnote>
  <w:footnote w:type="continuationSeparator" w:id="0">
    <w:p w14:paraId="6D09F9C6" w14:textId="77777777" w:rsidR="003A7633" w:rsidRDefault="003A7633" w:rsidP="00CE1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8069" w14:textId="77777777" w:rsidR="00CE131D" w:rsidRDefault="00CE13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C7600"/>
    <w:multiLevelType w:val="hybridMultilevel"/>
    <w:tmpl w:val="82A2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D0EB7"/>
    <w:multiLevelType w:val="hybridMultilevel"/>
    <w:tmpl w:val="229C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530800">
    <w:abstractNumId w:val="0"/>
  </w:num>
  <w:num w:numId="2" w16cid:durableId="389961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88"/>
    <w:rsid w:val="000037F3"/>
    <w:rsid w:val="00082433"/>
    <w:rsid w:val="000A3C5A"/>
    <w:rsid w:val="000B06DA"/>
    <w:rsid w:val="00117FC9"/>
    <w:rsid w:val="001200A0"/>
    <w:rsid w:val="00170B3A"/>
    <w:rsid w:val="00203075"/>
    <w:rsid w:val="002152D2"/>
    <w:rsid w:val="00217A9D"/>
    <w:rsid w:val="0024378F"/>
    <w:rsid w:val="0025635B"/>
    <w:rsid w:val="002805C7"/>
    <w:rsid w:val="002E3257"/>
    <w:rsid w:val="00301F17"/>
    <w:rsid w:val="00370A1F"/>
    <w:rsid w:val="00371039"/>
    <w:rsid w:val="003A7633"/>
    <w:rsid w:val="003A7FA4"/>
    <w:rsid w:val="003F51D1"/>
    <w:rsid w:val="004B1788"/>
    <w:rsid w:val="004B36E4"/>
    <w:rsid w:val="004D589E"/>
    <w:rsid w:val="004D7535"/>
    <w:rsid w:val="005E585D"/>
    <w:rsid w:val="0063081C"/>
    <w:rsid w:val="00661659"/>
    <w:rsid w:val="006640CA"/>
    <w:rsid w:val="00684D74"/>
    <w:rsid w:val="006C3C37"/>
    <w:rsid w:val="006D4035"/>
    <w:rsid w:val="006E012E"/>
    <w:rsid w:val="00700E24"/>
    <w:rsid w:val="007859FA"/>
    <w:rsid w:val="007900C7"/>
    <w:rsid w:val="007B513B"/>
    <w:rsid w:val="007B5457"/>
    <w:rsid w:val="008428F0"/>
    <w:rsid w:val="008E7BAA"/>
    <w:rsid w:val="009E5C7F"/>
    <w:rsid w:val="00A257CB"/>
    <w:rsid w:val="00A55DD6"/>
    <w:rsid w:val="00A805B7"/>
    <w:rsid w:val="00AD54FC"/>
    <w:rsid w:val="00AF47A3"/>
    <w:rsid w:val="00AF56AA"/>
    <w:rsid w:val="00B529BA"/>
    <w:rsid w:val="00B736EF"/>
    <w:rsid w:val="00BB3064"/>
    <w:rsid w:val="00C43498"/>
    <w:rsid w:val="00C81015"/>
    <w:rsid w:val="00CE131D"/>
    <w:rsid w:val="00CF4BCB"/>
    <w:rsid w:val="00D03DAF"/>
    <w:rsid w:val="00D60946"/>
    <w:rsid w:val="00D75EC4"/>
    <w:rsid w:val="00DD29EE"/>
    <w:rsid w:val="00DE0CEA"/>
    <w:rsid w:val="00ED413C"/>
    <w:rsid w:val="00ED5E33"/>
    <w:rsid w:val="00F07BEE"/>
    <w:rsid w:val="00F2206B"/>
    <w:rsid w:val="00F26DDD"/>
    <w:rsid w:val="00F31CA5"/>
    <w:rsid w:val="00F35D0A"/>
    <w:rsid w:val="00F9309F"/>
    <w:rsid w:val="00FF3876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3DD6E"/>
  <w15:docId w15:val="{5254CE25-9807-47E1-BBAF-308CBB76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788"/>
    <w:pPr>
      <w:ind w:left="720"/>
      <w:contextualSpacing/>
    </w:pPr>
  </w:style>
  <w:style w:type="table" w:styleId="TableGrid">
    <w:name w:val="Table Grid"/>
    <w:basedOn w:val="TableNormal"/>
    <w:uiPriority w:val="39"/>
    <w:rsid w:val="004B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E1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31D"/>
  </w:style>
  <w:style w:type="paragraph" w:styleId="Footer">
    <w:name w:val="footer"/>
    <w:basedOn w:val="Normal"/>
    <w:link w:val="FooterChar"/>
    <w:uiPriority w:val="99"/>
    <w:unhideWhenUsed/>
    <w:rsid w:val="00CE1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&amp;esrc=s&amp;frm=1&amp;source=images&amp;cd=&amp;cad=rja&amp;uact=8&amp;ved=0CAcQjRw&amp;url=http://www.walmart.com/ip/Sterilite-2.7-Quart-Latch-Box-Set-of-6/20699631&amp;ei=UzsHVdmZGJKpogTAhYDoCw&amp;bvm=bv.88198703,d.cGU&amp;psig=AFQjCNFkbQJ3xMCdUOc39xS3z5Vf0hKfyw&amp;ust=142662369702064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frm=1&amp;source=images&amp;cd=&amp;cad=rja&amp;uact=8&amp;ved=0CAcQjRw&amp;url=http://www.wayfair.com/washable-roll-up-nap-mat-th.html&amp;ei=-zoHVej9Kc3xoASyjYL4CA&amp;bvm=bv.88198703,d.cGU&amp;psig=AFQjCNEV4Ke0u_lBhrMJIy13XID1TE3s7g&amp;ust=1426623602941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393</Words>
  <Characters>1885</Characters>
  <Application>Microsoft Office Word</Application>
  <DocSecurity>0</DocSecurity>
  <Lines>77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Levation</dc:creator>
  <cp:keywords/>
  <dc:description/>
  <cp:lastModifiedBy>Kelle Cupit</cp:lastModifiedBy>
  <cp:revision>25</cp:revision>
  <cp:lastPrinted>2024-01-29T18:34:00Z</cp:lastPrinted>
  <dcterms:created xsi:type="dcterms:W3CDTF">2022-05-23T16:25:00Z</dcterms:created>
  <dcterms:modified xsi:type="dcterms:W3CDTF">2024-01-29T18:34:00Z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1f0b9a4525bb9251cb23197402e12b89ab7847efc7f7325f5c0749265917e0c6</vt:lpwstr>
  </property>
</Properties>
</file>